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ACF" w:rsidRDefault="000C7ACF" w:rsidP="000C7ACF">
      <w:pPr>
        <w:jc w:val="center"/>
        <w:rPr>
          <w:b/>
          <w:i/>
        </w:rPr>
      </w:pPr>
      <w:r>
        <w:rPr>
          <w:b/>
          <w:i/>
        </w:rPr>
        <w:t>АНАЛИЗ РАБОТЫ ШКОЛЬНОЙ БИБЛИОТЕКИ</w:t>
      </w:r>
    </w:p>
    <w:p w:rsidR="000C7ACF" w:rsidRDefault="000C7ACF" w:rsidP="000C7ACF">
      <w:pPr>
        <w:jc w:val="center"/>
        <w:rPr>
          <w:b/>
          <w:i/>
        </w:rPr>
      </w:pPr>
    </w:p>
    <w:p w:rsidR="000C7ACF" w:rsidRDefault="000C7ACF" w:rsidP="000C7ACF">
      <w:pPr>
        <w:shd w:val="clear" w:color="auto" w:fill="FFFFFF"/>
        <w:ind w:firstLine="708"/>
        <w:jc w:val="both"/>
        <w:rPr>
          <w:b/>
          <w:bCs/>
          <w:color w:val="000000"/>
        </w:rPr>
      </w:pPr>
      <w:r>
        <w:t>В течение 2019 – 2020</w:t>
      </w:r>
      <w:r>
        <w:t xml:space="preserve"> учебного г</w:t>
      </w:r>
      <w:r w:rsidR="00D5182F">
        <w:t>ода школьная библиотека работает</w:t>
      </w:r>
      <w:r>
        <w:t xml:space="preserve"> по плану, утвержденному админист</w:t>
      </w:r>
      <w:r w:rsidR="00D5182F">
        <w:t>рацией школы. Работа проводится</w:t>
      </w:r>
      <w:r>
        <w:t xml:space="preserve"> с </w:t>
      </w:r>
      <w:proofErr w:type="gramStart"/>
      <w:r>
        <w:t>учетом  разделов</w:t>
      </w:r>
      <w:proofErr w:type="gramEnd"/>
      <w:r>
        <w:t xml:space="preserve"> общешкольного плана.  </w:t>
      </w:r>
      <w:r>
        <w:rPr>
          <w:color w:val="000000"/>
        </w:rPr>
        <w:t xml:space="preserve">Одной из задач работы в текущем учебном году было </w:t>
      </w:r>
      <w:r>
        <w:rPr>
          <w:bCs/>
          <w:color w:val="000000"/>
        </w:rPr>
        <w:t>при</w:t>
      </w:r>
      <w:r w:rsidRPr="0083497A">
        <w:rPr>
          <w:bCs/>
          <w:color w:val="000000"/>
        </w:rPr>
        <w:t xml:space="preserve">витие </w:t>
      </w:r>
      <w:r>
        <w:rPr>
          <w:bCs/>
          <w:color w:val="000000"/>
        </w:rPr>
        <w:t>у учащихся интереса к рабочим профессиям</w:t>
      </w:r>
      <w:r w:rsidRPr="0083497A">
        <w:rPr>
          <w:bCs/>
          <w:color w:val="000000"/>
        </w:rPr>
        <w:t xml:space="preserve"> и приобщение их к чтению.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Для реализации этой </w:t>
      </w:r>
      <w:proofErr w:type="gramStart"/>
      <w:r>
        <w:rPr>
          <w:color w:val="000000"/>
        </w:rPr>
        <w:t>за</w:t>
      </w:r>
      <w:r w:rsidR="00D5182F">
        <w:rPr>
          <w:color w:val="000000"/>
        </w:rPr>
        <w:t>дачи  в</w:t>
      </w:r>
      <w:proofErr w:type="gramEnd"/>
      <w:r w:rsidR="00D5182F">
        <w:rPr>
          <w:color w:val="000000"/>
        </w:rPr>
        <w:t xml:space="preserve"> течение года применяются</w:t>
      </w:r>
      <w:r>
        <w:rPr>
          <w:color w:val="000000"/>
        </w:rPr>
        <w:t xml:space="preserve"> различные формы и методы, как в информационной, так и в методической работе. Базовой основой информационной и методической работы являются книжные выставки, тематические массовые мероприятия для школьников, обзоры педагогической, методической литературы для педагогического состава, индивидуальные беседы у выставок.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В библиотеке оформляются разнообразные выставки к юбилейным и знаменательным датам. 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Для обучающихся организуются выставки с начала учебного года:</w:t>
      </w:r>
    </w:p>
    <w:p w:rsidR="000C7ACF" w:rsidRDefault="00D5182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- п</w:t>
      </w:r>
      <w:r w:rsidR="000C7ACF">
        <w:rPr>
          <w:color w:val="000000"/>
        </w:rPr>
        <w:t>остоянные – «Век Татарстана» - к 100-летию Татарской АССР, «2019 – Год театра в России», «2019 – Год рабочих профессий в Республике Татарстан», «</w:t>
      </w:r>
      <w:proofErr w:type="spellStart"/>
      <w:r w:rsidR="000C7ACF">
        <w:rPr>
          <w:color w:val="000000"/>
        </w:rPr>
        <w:t>Буккроссинг</w:t>
      </w:r>
      <w:proofErr w:type="spellEnd"/>
      <w:r w:rsidR="000C7ACF">
        <w:rPr>
          <w:color w:val="000000"/>
        </w:rPr>
        <w:t>»</w:t>
      </w:r>
      <w:r w:rsidR="000C7ACF">
        <w:rPr>
          <w:color w:val="000000"/>
        </w:rPr>
        <w:t>, «75 героических страниц» - к 75-ой годовщине Победы советского народа над фашизмом</w:t>
      </w:r>
      <w:r w:rsidR="000C7ACF">
        <w:rPr>
          <w:color w:val="000000"/>
        </w:rPr>
        <w:t>.</w:t>
      </w:r>
    </w:p>
    <w:p w:rsidR="000C7ACF" w:rsidRDefault="00D5182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- с</w:t>
      </w:r>
      <w:r w:rsidR="000C7ACF">
        <w:rPr>
          <w:color w:val="000000"/>
        </w:rPr>
        <w:t>истематические - «Хочу всё знать», «Книги-юбиляры».</w:t>
      </w:r>
    </w:p>
    <w:p w:rsidR="000C7ACF" w:rsidRDefault="00D5182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- к</w:t>
      </w:r>
      <w:r w:rsidR="000C7ACF">
        <w:rPr>
          <w:color w:val="000000"/>
        </w:rPr>
        <w:t xml:space="preserve"> декадам: - правовых знаний «Подросток и закон»,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                   - здоровый образ жизни «Спорт - это жизнь».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ab/>
        <w:t xml:space="preserve">       - антикоррупционной деятельности «Нет – коррупции!»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                   - противопожарной безопасности - «Поведение в чрезвычайных ситуациях».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течение года оказывается методическая помощь «Готовимся к экзаменам!», «Куда пойти учиться!». На выставке представлены информационные материалы для подготовки к ЕГЭ и ОГЭ, а также методические и тренировочные материалы для подготовки к экзаменам.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Также методическая помощь оказывается учащимся и преподавателям при выполнении творческих работ, ведется подборка материала к праздничным мероприятиям. 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библиотеке ведется картотека учебной литературы. Ежегодно обновляется информация программно-методического обеспечения УВП школы, ежеквартально редактируются списки учебной литературы</w:t>
      </w:r>
      <w:r w:rsidR="00D5182F">
        <w:rPr>
          <w:color w:val="000000"/>
        </w:rPr>
        <w:t xml:space="preserve"> на основе </w:t>
      </w:r>
      <w:r w:rsidR="00C3577D">
        <w:rPr>
          <w:color w:val="000000"/>
        </w:rPr>
        <w:t>ФПУ, сверка фонда библиотеки с ФСЭМ</w:t>
      </w:r>
      <w:bookmarkStart w:id="0" w:name="_GoBack"/>
      <w:bookmarkEnd w:id="0"/>
      <w:r>
        <w:rPr>
          <w:color w:val="000000"/>
        </w:rPr>
        <w:t>.</w:t>
      </w:r>
    </w:p>
    <w:p w:rsidR="000C7ACF" w:rsidRDefault="000C7ACF" w:rsidP="000C7ACF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Библиотека помогает</w:t>
      </w:r>
      <w:r>
        <w:rPr>
          <w:color w:val="000000"/>
        </w:rPr>
        <w:t xml:space="preserve"> в подборе материалов к классным часам, к знаменательным событиям.</w:t>
      </w:r>
    </w:p>
    <w:p w:rsidR="000C7ACF" w:rsidRDefault="000C7ACF" w:rsidP="000C7AC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ab/>
        <w:t>В 201</w:t>
      </w:r>
      <w:r>
        <w:rPr>
          <w:color w:val="000000"/>
        </w:rPr>
        <w:t>9-2020</w:t>
      </w:r>
      <w:r>
        <w:rPr>
          <w:color w:val="000000"/>
        </w:rPr>
        <w:t xml:space="preserve"> учебном </w:t>
      </w:r>
      <w:r>
        <w:rPr>
          <w:color w:val="000000"/>
        </w:rPr>
        <w:t>году массовая работа проводится</w:t>
      </w:r>
      <w:r>
        <w:rPr>
          <w:color w:val="000000"/>
        </w:rPr>
        <w:t xml:space="preserve"> по плану библиотеки. </w:t>
      </w:r>
    </w:p>
    <w:p w:rsidR="000C7ACF" w:rsidRDefault="000C7ACF" w:rsidP="000C7AC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</w:rPr>
        <w:tab/>
        <w:t xml:space="preserve">Одной из основных задач было воспитание здорового образа жизни. Ко дню отказа от курения (ноябрь) оформлена </w:t>
      </w:r>
      <w:proofErr w:type="spellStart"/>
      <w:r>
        <w:rPr>
          <w:color w:val="000000"/>
        </w:rPr>
        <w:t>книжно</w:t>
      </w:r>
      <w:proofErr w:type="spellEnd"/>
      <w:r>
        <w:rPr>
          <w:color w:val="000000"/>
        </w:rPr>
        <w:t xml:space="preserve">-иллюстративная выставка «Спорт - это жизнь». К акциям «Чистая книга», «Верить, жить, творить» и другим оформлялись тематические выставки. Ко Дню космонавтики, Дню матери, Дню рождения </w:t>
      </w:r>
      <w:proofErr w:type="spellStart"/>
      <w:r>
        <w:rPr>
          <w:color w:val="000000"/>
        </w:rPr>
        <w:t>Г.Тукая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М.Джалиля</w:t>
      </w:r>
      <w:proofErr w:type="spellEnd"/>
      <w:r>
        <w:rPr>
          <w:color w:val="000000"/>
        </w:rPr>
        <w:t xml:space="preserve"> и других писателей и поэтов были оформлены развернутые книжные выставки в холле школы.</w:t>
      </w:r>
    </w:p>
    <w:p w:rsidR="000C7ACF" w:rsidRDefault="000C7ACF" w:rsidP="000C7AC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  <w:t xml:space="preserve">Все мероприятия, проводимые библиотекой, </w:t>
      </w:r>
      <w:proofErr w:type="gramStart"/>
      <w:r>
        <w:rPr>
          <w:color w:val="000000"/>
        </w:rPr>
        <w:t>были  нацелены</w:t>
      </w:r>
      <w:proofErr w:type="gramEnd"/>
      <w:r>
        <w:rPr>
          <w:color w:val="000000"/>
        </w:rPr>
        <w:t xml:space="preserve"> на литературное, историческое, толерантное просвещение школьников, содействующее  патриотическому, нравственному, эстетическому воспитанию и  формирующее  привлекательный образ книги и чтения.</w:t>
      </w:r>
    </w:p>
    <w:p w:rsidR="00D42F82" w:rsidRDefault="00D42F82"/>
    <w:sectPr w:rsidR="00D42F82" w:rsidSect="0080365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7A"/>
    <w:rsid w:val="000C7ACF"/>
    <w:rsid w:val="00C3577D"/>
    <w:rsid w:val="00D42F82"/>
    <w:rsid w:val="00D5182F"/>
    <w:rsid w:val="00F0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EC9D5-13DF-4EA9-8E55-0282C194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C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Фархат</dc:creator>
  <cp:keywords/>
  <dc:description/>
  <cp:lastModifiedBy>Фархат</cp:lastModifiedBy>
  <cp:revision>3</cp:revision>
  <dcterms:created xsi:type="dcterms:W3CDTF">2020-03-03T05:18:00Z</dcterms:created>
  <dcterms:modified xsi:type="dcterms:W3CDTF">2020-03-03T05:29:00Z</dcterms:modified>
</cp:coreProperties>
</file>